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B1F6" w14:textId="405E1BF6" w:rsidR="006E7FCE" w:rsidRPr="0022549E" w:rsidRDefault="006E7FCE" w:rsidP="00F77EAC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color w:val="2E74B5" w:themeColor="accent5" w:themeShade="BF"/>
          <w:spacing w:val="0"/>
          <w:sz w:val="28"/>
          <w:szCs w:val="28"/>
        </w:rPr>
      </w:pPr>
      <w:r w:rsidRPr="0022549E">
        <w:rPr>
          <w:rFonts w:ascii="tahoma" w:hAnsi="tahoma" w:cs="tahoma"/>
          <w:b/>
          <w:bCs/>
          <w:color w:val="2E74B5" w:themeColor="accent5" w:themeShade="BF"/>
          <w:spacing w:val="0"/>
          <w:sz w:val="28"/>
          <w:szCs w:val="28"/>
        </w:rPr>
        <w:t xml:space="preserve">Visiting Author Contract for </w:t>
      </w:r>
      <w:r w:rsidR="0022549E" w:rsidRPr="0022549E">
        <w:rPr>
          <w:rFonts w:ascii="tahoma" w:hAnsi="tahoma" w:cs="tahoma"/>
          <w:b/>
          <w:bCs/>
          <w:color w:val="2E74B5" w:themeColor="accent5" w:themeShade="BF"/>
          <w:spacing w:val="0"/>
          <w:sz w:val="28"/>
          <w:szCs w:val="28"/>
        </w:rPr>
        <w:t>Tootie Nienow</w:t>
      </w:r>
    </w:p>
    <w:p w14:paraId="18340795" w14:textId="49B5BAE6" w:rsidR="006E7FCE" w:rsidRPr="00F77EAC" w:rsidRDefault="001B6485" w:rsidP="006E7FC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i/>
          <w:spacing w:val="0"/>
        </w:rPr>
      </w:pPr>
      <w:r>
        <w:rPr>
          <w:rFonts w:ascii="tahoma" w:hAnsi="tahoma" w:cs="tahoma"/>
          <w:i/>
          <w:spacing w:val="0"/>
        </w:rPr>
        <w:t xml:space="preserve">Please complete this contract and send a copy to </w:t>
      </w:r>
      <w:r w:rsidR="0022549E">
        <w:rPr>
          <w:rFonts w:ascii="tahoma" w:hAnsi="tahoma" w:cs="tahoma"/>
          <w:i/>
          <w:spacing w:val="0"/>
        </w:rPr>
        <w:t>Tootie Nienow</w:t>
      </w:r>
      <w:r>
        <w:rPr>
          <w:rFonts w:ascii="tahoma" w:hAnsi="tahoma" w:cs="tahoma"/>
          <w:i/>
          <w:spacing w:val="0"/>
        </w:rPr>
        <w:t xml:space="preserve"> via email or hardcopy.</w:t>
      </w:r>
    </w:p>
    <w:p w14:paraId="1F13911C" w14:textId="171D1DD2" w:rsidR="006E7FCE" w:rsidRPr="00F77EAC" w:rsidRDefault="006E7FCE" w:rsidP="006E7FCE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pacing w:val="0"/>
          <w:sz w:val="24"/>
          <w:szCs w:val="24"/>
        </w:rPr>
      </w:pPr>
      <w:r w:rsidRPr="00F77EAC">
        <w:rPr>
          <w:rFonts w:ascii="tahoma" w:hAnsi="tahoma" w:cs="tahoma"/>
          <w:spacing w:val="0"/>
          <w:sz w:val="24"/>
          <w:szCs w:val="24"/>
        </w:rPr>
        <w:t>This letter dated</w:t>
      </w:r>
      <w:r w:rsidR="0022549E">
        <w:rPr>
          <w:rFonts w:ascii="tahoma" w:hAnsi="tahoma" w:cs="tahoma"/>
          <w:spacing w:val="0"/>
          <w:sz w:val="24"/>
          <w:szCs w:val="24"/>
        </w:rPr>
        <w:t xml:space="preserve">         </w:t>
      </w:r>
      <w:r w:rsidRPr="00F77EAC">
        <w:rPr>
          <w:rFonts w:ascii="tahoma" w:hAnsi="tahoma" w:cs="tahoma"/>
          <w:spacing w:val="0"/>
          <w:sz w:val="24"/>
          <w:szCs w:val="24"/>
        </w:rPr>
        <w:t xml:space="preserve">is to confirm </w:t>
      </w:r>
      <w:r w:rsidR="0022549E">
        <w:rPr>
          <w:rFonts w:ascii="tahoma" w:hAnsi="tahoma" w:cs="tahoma"/>
          <w:spacing w:val="0"/>
          <w:sz w:val="24"/>
          <w:szCs w:val="24"/>
        </w:rPr>
        <w:t xml:space="preserve">Tootie </w:t>
      </w:r>
      <w:proofErr w:type="spellStart"/>
      <w:r w:rsidR="0022549E">
        <w:rPr>
          <w:rFonts w:ascii="tahoma" w:hAnsi="tahoma" w:cs="tahoma"/>
          <w:spacing w:val="0"/>
          <w:sz w:val="24"/>
          <w:szCs w:val="24"/>
        </w:rPr>
        <w:t>Nienow’s</w:t>
      </w:r>
      <w:proofErr w:type="spellEnd"/>
      <w:r w:rsidR="0022549E">
        <w:rPr>
          <w:rFonts w:ascii="tahoma" w:hAnsi="tahoma" w:cs="tahoma"/>
          <w:spacing w:val="0"/>
          <w:sz w:val="24"/>
          <w:szCs w:val="24"/>
        </w:rPr>
        <w:t xml:space="preserve"> </w:t>
      </w:r>
      <w:r w:rsidRPr="00F77EAC">
        <w:rPr>
          <w:rFonts w:ascii="tahoma" w:hAnsi="tahoma" w:cs="tahoma"/>
          <w:spacing w:val="0"/>
          <w:sz w:val="24"/>
          <w:szCs w:val="24"/>
        </w:rPr>
        <w:t>visit to (location)</w:t>
      </w:r>
      <w:r w:rsidR="00BE6BF2">
        <w:rPr>
          <w:rFonts w:ascii="tahoma" w:hAnsi="tahoma" w:cs="tahoma"/>
          <w:spacing w:val="0"/>
          <w:sz w:val="24"/>
          <w:szCs w:val="24"/>
        </w:rPr>
        <w:t xml:space="preserve"> </w:t>
      </w:r>
      <w:r w:rsidR="0022549E">
        <w:rPr>
          <w:rFonts w:ascii="tahoma" w:hAnsi="tahoma" w:cs="tahoma"/>
          <w:color w:val="7030A0"/>
          <w:spacing w:val="0"/>
          <w:sz w:val="24"/>
          <w:szCs w:val="24"/>
        </w:rPr>
        <w:t xml:space="preserve">          </w:t>
      </w:r>
      <w:r w:rsidR="00A30607">
        <w:rPr>
          <w:rFonts w:ascii="tahoma" w:hAnsi="tahoma" w:cs="tahoma"/>
          <w:color w:val="7030A0"/>
          <w:spacing w:val="0"/>
          <w:sz w:val="24"/>
          <w:szCs w:val="24"/>
        </w:rPr>
        <w:t xml:space="preserve">             </w:t>
      </w:r>
      <w:r w:rsidRPr="00F77EAC">
        <w:rPr>
          <w:rFonts w:ascii="tahoma" w:hAnsi="tahoma" w:cs="tahoma"/>
          <w:spacing w:val="0"/>
          <w:sz w:val="24"/>
          <w:szCs w:val="24"/>
        </w:rPr>
        <w:t xml:space="preserve">on (date): </w:t>
      </w:r>
      <w:r w:rsidR="0022549E">
        <w:rPr>
          <w:rFonts w:ascii="tahoma" w:hAnsi="tahoma" w:cs="tahoma"/>
          <w:color w:val="7030A0"/>
          <w:spacing w:val="0"/>
          <w:sz w:val="24"/>
          <w:szCs w:val="24"/>
        </w:rPr>
        <w:t xml:space="preserve">            </w:t>
      </w:r>
      <w:r w:rsidR="00196B79">
        <w:rPr>
          <w:rFonts w:ascii="tahoma" w:hAnsi="tahoma" w:cs="tahoma"/>
          <w:spacing w:val="0"/>
          <w:sz w:val="24"/>
          <w:szCs w:val="24"/>
        </w:rPr>
        <w:t xml:space="preserve">at a fee of: </w:t>
      </w:r>
      <w:r w:rsidR="00A30607">
        <w:rPr>
          <w:rFonts w:ascii="tahoma" w:hAnsi="tahoma" w:cs="tahoma"/>
          <w:spacing w:val="0"/>
          <w:sz w:val="24"/>
          <w:szCs w:val="24"/>
        </w:rPr>
        <w:t>$500.0</w:t>
      </w:r>
      <w:r w:rsidR="00BE6BF2">
        <w:rPr>
          <w:rFonts w:ascii="tahoma" w:hAnsi="tahoma" w:cs="tahoma"/>
          <w:color w:val="7030A0"/>
          <w:spacing w:val="0"/>
          <w:sz w:val="24"/>
          <w:szCs w:val="24"/>
        </w:rPr>
        <w:t xml:space="preserve">0 </w:t>
      </w:r>
      <w:r w:rsidR="00196B79">
        <w:rPr>
          <w:rFonts w:ascii="tahoma" w:hAnsi="tahoma" w:cs="tahoma"/>
          <w:spacing w:val="0"/>
          <w:sz w:val="24"/>
          <w:szCs w:val="24"/>
        </w:rPr>
        <w:t xml:space="preserve">payable by check to </w:t>
      </w:r>
      <w:r w:rsidR="0022549E">
        <w:rPr>
          <w:rFonts w:ascii="tahoma" w:hAnsi="tahoma" w:cs="tahoma"/>
          <w:spacing w:val="0"/>
          <w:sz w:val="24"/>
          <w:szCs w:val="24"/>
        </w:rPr>
        <w:t>Tootie Nienow</w:t>
      </w:r>
      <w:r w:rsidR="00196B79">
        <w:rPr>
          <w:rFonts w:ascii="tahoma" w:hAnsi="tahoma" w:cs="tahoma"/>
          <w:spacing w:val="0"/>
          <w:sz w:val="24"/>
          <w:szCs w:val="24"/>
        </w:rPr>
        <w:t xml:space="preserve"> or in cash to the author on the date of the appearance.</w:t>
      </w:r>
    </w:p>
    <w:p w14:paraId="2199097C" w14:textId="6066297F" w:rsidR="00F77EAC" w:rsidRDefault="00F77EAC" w:rsidP="00F77EAC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pacing w:val="0"/>
          <w:sz w:val="24"/>
          <w:szCs w:val="24"/>
        </w:rPr>
      </w:pPr>
      <w:r w:rsidRPr="00F77EAC">
        <w:rPr>
          <w:rFonts w:ascii="tahoma" w:hAnsi="tahoma" w:cs="tahoma"/>
          <w:spacing w:val="0"/>
          <w:sz w:val="24"/>
          <w:szCs w:val="24"/>
        </w:rPr>
        <w:t xml:space="preserve">Check one: </w:t>
      </w:r>
      <w:r w:rsidR="00F70232">
        <w:rPr>
          <w:rFonts w:ascii="tahoma" w:hAnsi="tahoma" w:cs="tahoma"/>
          <w:spacing w:val="0"/>
          <w:sz w:val="24"/>
          <w:szCs w:val="24"/>
        </w:rPr>
        <w:tab/>
      </w:r>
      <w:r w:rsidR="00BE6BF2" w:rsidRPr="00BE6BF2">
        <w:rPr>
          <w:rFonts w:ascii="tahoma" w:hAnsi="tahoma" w:cs="tahoma"/>
          <w:color w:val="7030A0"/>
          <w:spacing w:val="0"/>
          <w:sz w:val="24"/>
          <w:szCs w:val="24"/>
        </w:rPr>
        <w:t>X</w:t>
      </w:r>
      <w:r>
        <w:rPr>
          <w:rFonts w:ascii="tahoma" w:hAnsi="tahoma" w:cs="tahoma"/>
          <w:spacing w:val="0"/>
          <w:sz w:val="24"/>
          <w:szCs w:val="24"/>
        </w:rPr>
        <w:t xml:space="preserve"> Half Day</w:t>
      </w:r>
      <w:r w:rsidR="00F70232">
        <w:rPr>
          <w:rFonts w:ascii="tahoma" w:hAnsi="tahoma" w:cs="tahoma"/>
          <w:spacing w:val="0"/>
          <w:sz w:val="24"/>
          <w:szCs w:val="24"/>
        </w:rPr>
        <w:t xml:space="preserve"> </w:t>
      </w:r>
      <w:r w:rsidR="00F70232">
        <w:rPr>
          <w:rFonts w:ascii="tahoma" w:hAnsi="tahoma" w:cs="tahoma"/>
          <w:spacing w:val="0"/>
          <w:sz w:val="24"/>
          <w:szCs w:val="24"/>
        </w:rPr>
        <w:tab/>
      </w:r>
      <w:r w:rsidR="00F70232">
        <w:rPr>
          <w:rFonts w:ascii="tahoma" w:hAnsi="tahoma" w:cs="tahoma"/>
          <w:spacing w:val="0"/>
          <w:sz w:val="24"/>
          <w:szCs w:val="24"/>
        </w:rPr>
        <w:tab/>
        <w:t xml:space="preserve"> Half Day PLUS Program </w:t>
      </w:r>
      <w:r w:rsidR="00F70232"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>Full Day</w:t>
      </w:r>
    </w:p>
    <w:tbl>
      <w:tblPr>
        <w:tblStyle w:val="TableGrid"/>
        <w:tblW w:w="9435" w:type="dxa"/>
        <w:tblInd w:w="-5" w:type="dxa"/>
        <w:tblLook w:val="04A0" w:firstRow="1" w:lastRow="0" w:firstColumn="1" w:lastColumn="0" w:noHBand="0" w:noVBand="1"/>
      </w:tblPr>
      <w:tblGrid>
        <w:gridCol w:w="3927"/>
        <w:gridCol w:w="955"/>
        <w:gridCol w:w="1118"/>
        <w:gridCol w:w="3435"/>
      </w:tblGrid>
      <w:tr w:rsidR="00196B79" w14:paraId="5FDBAD2C" w14:textId="77777777" w:rsidTr="00196B79">
        <w:trPr>
          <w:trHeight w:val="391"/>
        </w:trPr>
        <w:tc>
          <w:tcPr>
            <w:tcW w:w="3927" w:type="dxa"/>
          </w:tcPr>
          <w:p w14:paraId="45A24E94" w14:textId="77777777" w:rsidR="00196B79" w:rsidRDefault="00196B79" w:rsidP="00196B7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 xml:space="preserve">Session Title </w:t>
            </w:r>
          </w:p>
          <w:p w14:paraId="7115E2C9" w14:textId="0A9FAA37" w:rsidR="00196B79" w:rsidRDefault="00196B79" w:rsidP="00196B7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>(Assembly or Breakout)</w:t>
            </w:r>
          </w:p>
        </w:tc>
        <w:tc>
          <w:tcPr>
            <w:tcW w:w="955" w:type="dxa"/>
          </w:tcPr>
          <w:p w14:paraId="6FAA39D2" w14:textId="7CFA3BBD" w:rsidR="00196B79" w:rsidRDefault="00196B79" w:rsidP="00196B7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>Grades</w:t>
            </w:r>
          </w:p>
        </w:tc>
        <w:tc>
          <w:tcPr>
            <w:tcW w:w="1118" w:type="dxa"/>
          </w:tcPr>
          <w:p w14:paraId="7079106B" w14:textId="26D2C5C3" w:rsidR="00196B79" w:rsidRDefault="00196B79" w:rsidP="00196B7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># of students</w:t>
            </w:r>
          </w:p>
        </w:tc>
        <w:tc>
          <w:tcPr>
            <w:tcW w:w="3435" w:type="dxa"/>
          </w:tcPr>
          <w:p w14:paraId="6F77BEB2" w14:textId="19CED328" w:rsidR="00196B79" w:rsidRDefault="00196B79" w:rsidP="00196B7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>Time and location</w:t>
            </w:r>
          </w:p>
        </w:tc>
      </w:tr>
      <w:tr w:rsidR="00196B79" w14:paraId="6C448F01" w14:textId="77777777" w:rsidTr="00196B79">
        <w:trPr>
          <w:trHeight w:val="381"/>
        </w:trPr>
        <w:tc>
          <w:tcPr>
            <w:tcW w:w="3927" w:type="dxa"/>
          </w:tcPr>
          <w:p w14:paraId="098F4A3A" w14:textId="165066AC" w:rsidR="00196B79" w:rsidRPr="006125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7030A0"/>
                <w:spacing w:val="0"/>
                <w:sz w:val="24"/>
                <w:szCs w:val="24"/>
              </w:rPr>
            </w:pPr>
          </w:p>
        </w:tc>
        <w:tc>
          <w:tcPr>
            <w:tcW w:w="955" w:type="dxa"/>
          </w:tcPr>
          <w:p w14:paraId="591F535C" w14:textId="17AC7DDC" w:rsidR="00196B79" w:rsidRPr="006125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7030A0"/>
                <w:spacing w:val="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1CDC46B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DF50819" w14:textId="0D41C32C" w:rsidR="00196B79" w:rsidRPr="006125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7030A0"/>
                <w:spacing w:val="0"/>
                <w:sz w:val="24"/>
                <w:szCs w:val="24"/>
              </w:rPr>
            </w:pPr>
          </w:p>
        </w:tc>
      </w:tr>
      <w:tr w:rsidR="00196B79" w14:paraId="28E2E979" w14:textId="77777777" w:rsidTr="00196B79">
        <w:trPr>
          <w:trHeight w:val="391"/>
        </w:trPr>
        <w:tc>
          <w:tcPr>
            <w:tcW w:w="3927" w:type="dxa"/>
          </w:tcPr>
          <w:p w14:paraId="1D2F172C" w14:textId="77777777" w:rsidR="00196B79" w:rsidRPr="006125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7030A0"/>
                <w:spacing w:val="0"/>
                <w:sz w:val="24"/>
                <w:szCs w:val="24"/>
              </w:rPr>
            </w:pPr>
          </w:p>
        </w:tc>
        <w:tc>
          <w:tcPr>
            <w:tcW w:w="955" w:type="dxa"/>
          </w:tcPr>
          <w:p w14:paraId="3298A590" w14:textId="6734AB90" w:rsidR="00196B79" w:rsidRPr="006125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7030A0"/>
                <w:spacing w:val="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5145018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75166D6" w14:textId="769439C6" w:rsidR="00196B79" w:rsidRPr="006125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7030A0"/>
                <w:spacing w:val="0"/>
                <w:sz w:val="24"/>
                <w:szCs w:val="24"/>
              </w:rPr>
            </w:pPr>
          </w:p>
        </w:tc>
      </w:tr>
      <w:tr w:rsidR="00196B79" w14:paraId="112A3F11" w14:textId="77777777" w:rsidTr="00196B79">
        <w:trPr>
          <w:trHeight w:val="381"/>
        </w:trPr>
        <w:tc>
          <w:tcPr>
            <w:tcW w:w="3927" w:type="dxa"/>
          </w:tcPr>
          <w:p w14:paraId="2423969C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955" w:type="dxa"/>
          </w:tcPr>
          <w:p w14:paraId="04559560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25027EA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3435" w:type="dxa"/>
          </w:tcPr>
          <w:p w14:paraId="38182402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</w:tr>
      <w:tr w:rsidR="00196B79" w14:paraId="5BFC57A1" w14:textId="77777777" w:rsidTr="00196B79">
        <w:trPr>
          <w:trHeight w:val="391"/>
        </w:trPr>
        <w:tc>
          <w:tcPr>
            <w:tcW w:w="3927" w:type="dxa"/>
          </w:tcPr>
          <w:p w14:paraId="1CC21697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955" w:type="dxa"/>
          </w:tcPr>
          <w:p w14:paraId="5CE96729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127749A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1B0F037" w14:textId="77777777" w:rsidR="00196B79" w:rsidRDefault="00196B79" w:rsidP="00F77EA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</w:tr>
    </w:tbl>
    <w:p w14:paraId="538813C7" w14:textId="77777777" w:rsidR="00486716" w:rsidRDefault="00486716" w:rsidP="002A4C9E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3144"/>
        <w:gridCol w:w="3145"/>
        <w:gridCol w:w="3145"/>
      </w:tblGrid>
      <w:tr w:rsidR="00491A4B" w14:paraId="4555404C" w14:textId="77777777" w:rsidTr="00804691">
        <w:trPr>
          <w:trHeight w:val="684"/>
        </w:trPr>
        <w:tc>
          <w:tcPr>
            <w:tcW w:w="3144" w:type="dxa"/>
          </w:tcPr>
          <w:p w14:paraId="7AFF2ED4" w14:textId="2665B08F" w:rsidR="00491A4B" w:rsidRDefault="00491A4B" w:rsidP="004867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>Contact name</w:t>
            </w:r>
            <w:r w:rsidR="00862AB5">
              <w:rPr>
                <w:rFonts w:ascii="tahoma" w:hAnsi="tahoma" w:cs="tahoma"/>
                <w:spacing w:val="0"/>
                <w:sz w:val="24"/>
                <w:szCs w:val="24"/>
              </w:rPr>
              <w:t>/Title</w:t>
            </w:r>
            <w:r>
              <w:rPr>
                <w:rFonts w:ascii="tahoma" w:hAnsi="tahoma" w:cs="tahoma"/>
                <w:spacing w:val="0"/>
                <w:sz w:val="24"/>
                <w:szCs w:val="24"/>
              </w:rPr>
              <w:t>:</w:t>
            </w:r>
          </w:p>
        </w:tc>
        <w:tc>
          <w:tcPr>
            <w:tcW w:w="3145" w:type="dxa"/>
          </w:tcPr>
          <w:p w14:paraId="2AB464E4" w14:textId="2A520BA9" w:rsidR="00491A4B" w:rsidRDefault="00491A4B" w:rsidP="004867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>Email:</w:t>
            </w:r>
          </w:p>
        </w:tc>
        <w:tc>
          <w:tcPr>
            <w:tcW w:w="3145" w:type="dxa"/>
          </w:tcPr>
          <w:p w14:paraId="658F4BA1" w14:textId="28961D40" w:rsidR="00491A4B" w:rsidRDefault="00491A4B" w:rsidP="004867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>Phone #:</w:t>
            </w:r>
          </w:p>
        </w:tc>
      </w:tr>
      <w:tr w:rsidR="00804691" w14:paraId="42F33BF0" w14:textId="77777777" w:rsidTr="00804691">
        <w:trPr>
          <w:trHeight w:val="648"/>
        </w:trPr>
        <w:tc>
          <w:tcPr>
            <w:tcW w:w="3144" w:type="dxa"/>
          </w:tcPr>
          <w:p w14:paraId="461A8E77" w14:textId="77777777" w:rsidR="00804691" w:rsidRDefault="00804691" w:rsidP="004867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3D838C9" w14:textId="77777777" w:rsidR="00804691" w:rsidRDefault="00804691" w:rsidP="004867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9072A6C" w14:textId="77777777" w:rsidR="00804691" w:rsidRDefault="00804691" w:rsidP="004867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</w:tr>
    </w:tbl>
    <w:p w14:paraId="5CCBEB6E" w14:textId="77777777" w:rsidR="00491A4B" w:rsidRDefault="00491A4B" w:rsidP="00486716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804691" w14:paraId="3CF39E7E" w14:textId="77777777" w:rsidTr="00804691">
        <w:trPr>
          <w:trHeight w:val="700"/>
        </w:trPr>
        <w:tc>
          <w:tcPr>
            <w:tcW w:w="4718" w:type="dxa"/>
          </w:tcPr>
          <w:p w14:paraId="62064203" w14:textId="4B1EECEB" w:rsidR="00804691" w:rsidRDefault="00804691" w:rsidP="002A4C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>School address:</w:t>
            </w:r>
          </w:p>
        </w:tc>
        <w:tc>
          <w:tcPr>
            <w:tcW w:w="4718" w:type="dxa"/>
          </w:tcPr>
          <w:p w14:paraId="251F4DAD" w14:textId="7C73E363" w:rsidR="00804691" w:rsidRDefault="00804691" w:rsidP="002A4C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spacing w:val="0"/>
                <w:sz w:val="24"/>
                <w:szCs w:val="24"/>
              </w:rPr>
              <w:t>Phone #:</w:t>
            </w:r>
          </w:p>
        </w:tc>
      </w:tr>
      <w:tr w:rsidR="00804691" w14:paraId="7DB2B035" w14:textId="77777777" w:rsidTr="00804691">
        <w:trPr>
          <w:trHeight w:val="663"/>
        </w:trPr>
        <w:tc>
          <w:tcPr>
            <w:tcW w:w="4718" w:type="dxa"/>
          </w:tcPr>
          <w:p w14:paraId="69142DE6" w14:textId="77777777" w:rsidR="00804691" w:rsidRDefault="00804691" w:rsidP="002A4C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  <w:tc>
          <w:tcPr>
            <w:tcW w:w="4718" w:type="dxa"/>
          </w:tcPr>
          <w:p w14:paraId="4631C07F" w14:textId="77777777" w:rsidR="00804691" w:rsidRDefault="00804691" w:rsidP="002A4C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pacing w:val="0"/>
                <w:sz w:val="24"/>
                <w:szCs w:val="24"/>
              </w:rPr>
            </w:pPr>
          </w:p>
        </w:tc>
      </w:tr>
    </w:tbl>
    <w:p w14:paraId="310AB8E8" w14:textId="77777777" w:rsidR="00486716" w:rsidRDefault="00486716" w:rsidP="002A4C9E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</w:p>
    <w:p w14:paraId="52AE9217" w14:textId="77777777" w:rsidR="002A4C9E" w:rsidRPr="00F77EAC" w:rsidRDefault="002A4C9E" w:rsidP="002A4C9E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 w:rsidRPr="00F77EAC">
        <w:rPr>
          <w:rFonts w:ascii="tahoma" w:hAnsi="tahoma" w:cs="tahoma"/>
          <w:spacing w:val="0"/>
          <w:sz w:val="24"/>
          <w:szCs w:val="24"/>
        </w:rPr>
        <w:t xml:space="preserve">By signing this contract, the school/organization agrees, to the best of its ability, to: </w:t>
      </w:r>
    </w:p>
    <w:p w14:paraId="2E8755F0" w14:textId="77777777" w:rsidR="00196B79" w:rsidRDefault="00196B79" w:rsidP="002A4C9E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</w:p>
    <w:p w14:paraId="32E88CDA" w14:textId="58390896" w:rsidR="002A4C9E" w:rsidRDefault="002A4C9E" w:rsidP="002A4C9E">
      <w:pPr>
        <w:widowControl w:val="0"/>
        <w:autoSpaceDE w:val="0"/>
        <w:autoSpaceDN w:val="0"/>
        <w:adjustRightInd w:val="0"/>
        <w:rPr>
          <w:rFonts w:ascii="tahoma" w:hAnsi="tahoma" w:cs="tahoma"/>
          <w:b/>
          <w:spacing w:val="0"/>
          <w:sz w:val="24"/>
          <w:szCs w:val="24"/>
        </w:rPr>
      </w:pPr>
      <w:r>
        <w:rPr>
          <w:rFonts w:ascii="tahoma" w:hAnsi="tahoma" w:cs="tahoma"/>
          <w:b/>
          <w:spacing w:val="0"/>
          <w:sz w:val="24"/>
          <w:szCs w:val="24"/>
        </w:rPr>
        <w:t>Before the Visit</w:t>
      </w:r>
    </w:p>
    <w:p w14:paraId="7FBFF00E" w14:textId="77777777" w:rsidR="002A4C9E" w:rsidRPr="002A4C9E" w:rsidRDefault="002A4C9E" w:rsidP="002A4C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 w:rsidRPr="002A4C9E">
        <w:rPr>
          <w:rFonts w:ascii="tahoma" w:hAnsi="tahoma" w:cs="tahoma"/>
          <w:spacing w:val="0"/>
          <w:sz w:val="24"/>
          <w:szCs w:val="24"/>
        </w:rPr>
        <w:t xml:space="preserve">List the author visit on the school calendar, marquis, and/or website. </w:t>
      </w:r>
      <w:r w:rsidRPr="002A4C9E">
        <w:rPr>
          <w:rFonts w:ascii="MS Mincho" w:eastAsia="MS Mincho" w:hAnsi="MS Mincho" w:cs="MS Mincho"/>
          <w:spacing w:val="0"/>
          <w:sz w:val="24"/>
          <w:szCs w:val="24"/>
        </w:rPr>
        <w:t> </w:t>
      </w:r>
    </w:p>
    <w:p w14:paraId="0C9C400A" w14:textId="74C2DABA" w:rsidR="00054CF1" w:rsidRDefault="002A4C9E" w:rsidP="00054CF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 w:rsidRPr="002A4C9E">
        <w:rPr>
          <w:rFonts w:ascii="tahoma" w:hAnsi="tahoma" w:cs="tahoma"/>
          <w:spacing w:val="0"/>
          <w:sz w:val="24"/>
          <w:szCs w:val="24"/>
        </w:rPr>
        <w:t xml:space="preserve">Get the students and staff excited about the author’s visit by sharing biographical information on </w:t>
      </w:r>
      <w:r w:rsidR="00A30607">
        <w:rPr>
          <w:rFonts w:ascii="tahoma" w:hAnsi="tahoma" w:cs="tahoma"/>
          <w:spacing w:val="0"/>
          <w:sz w:val="24"/>
          <w:szCs w:val="24"/>
        </w:rPr>
        <w:t>Tootie</w:t>
      </w:r>
      <w:r w:rsidRPr="002A4C9E">
        <w:rPr>
          <w:rFonts w:ascii="tahoma" w:hAnsi="tahoma" w:cs="tahoma"/>
          <w:spacing w:val="0"/>
          <w:sz w:val="24"/>
          <w:szCs w:val="24"/>
        </w:rPr>
        <w:t>, discussing her books in class, preparing possible questions for her, considering art and writing related projects and/or suggesting the students and teachers visit her websi</w:t>
      </w:r>
      <w:r w:rsidR="0022549E">
        <w:rPr>
          <w:rFonts w:ascii="tahoma" w:hAnsi="tahoma" w:cs="tahoma"/>
          <w:spacing w:val="0"/>
          <w:sz w:val="24"/>
          <w:szCs w:val="24"/>
        </w:rPr>
        <w:t xml:space="preserve">te: </w:t>
      </w:r>
      <w:r w:rsidR="0022549E" w:rsidRPr="0022549E">
        <w:rPr>
          <w:rFonts w:ascii="tahoma" w:hAnsi="tahoma" w:cs="tahoma"/>
          <w:spacing w:val="0"/>
          <w:sz w:val="24"/>
          <w:szCs w:val="24"/>
        </w:rPr>
        <w:t>tootienienow.com</w:t>
      </w:r>
      <w:r w:rsidR="0022549E">
        <w:rPr>
          <w:rFonts w:ascii="tahoma" w:hAnsi="tahoma" w:cs="tahoma"/>
          <w:spacing w:val="0"/>
          <w:sz w:val="24"/>
          <w:szCs w:val="24"/>
        </w:rPr>
        <w:t>.</w:t>
      </w:r>
    </w:p>
    <w:p w14:paraId="722BD7DA" w14:textId="21D1DB83" w:rsidR="00054CF1" w:rsidRPr="00054CF1" w:rsidRDefault="00054CF1" w:rsidP="00054CF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 w:rsidRPr="00054CF1">
        <w:rPr>
          <w:rFonts w:ascii="tahoma" w:eastAsia="Times New Roman" w:hAnsi="tahoma" w:cs="tahoma"/>
          <w:spacing w:val="0"/>
          <w:sz w:val="24"/>
          <w:szCs w:val="24"/>
          <w:shd w:val="clear" w:color="auto" w:fill="FFFFFF"/>
        </w:rPr>
        <w:t xml:space="preserve">Notify </w:t>
      </w:r>
      <w:r w:rsidR="0022549E">
        <w:rPr>
          <w:rFonts w:ascii="tahoma" w:eastAsia="Times New Roman" w:hAnsi="tahoma" w:cs="tahoma"/>
          <w:spacing w:val="0"/>
          <w:sz w:val="24"/>
          <w:szCs w:val="24"/>
          <w:shd w:val="clear" w:color="auto" w:fill="FFFFFF"/>
        </w:rPr>
        <w:t>Tootie</w:t>
      </w:r>
      <w:r w:rsidRPr="00054CF1">
        <w:rPr>
          <w:rFonts w:ascii="tahoma" w:eastAsia="Times New Roman" w:hAnsi="tahoma" w:cs="tahoma"/>
          <w:spacing w:val="0"/>
          <w:sz w:val="24"/>
          <w:szCs w:val="24"/>
          <w:shd w:val="clear" w:color="auto" w:fill="FFFFFF"/>
        </w:rPr>
        <w:t xml:space="preserve"> of any necessary procedures required by the district or schoo</w:t>
      </w:r>
      <w:r>
        <w:rPr>
          <w:rFonts w:ascii="tahoma" w:eastAsia="Times New Roman" w:hAnsi="tahoma" w:cs="tahoma"/>
          <w:spacing w:val="0"/>
          <w:sz w:val="24"/>
          <w:szCs w:val="24"/>
          <w:shd w:val="clear" w:color="auto" w:fill="FFFFFF"/>
        </w:rPr>
        <w:t xml:space="preserve">l for security clearance </w:t>
      </w:r>
      <w:r w:rsidRPr="00054CF1">
        <w:rPr>
          <w:rFonts w:ascii="tahoma" w:eastAsia="Times New Roman" w:hAnsi="tahoma" w:cs="tahoma"/>
          <w:color w:val="595959"/>
          <w:spacing w:val="0"/>
          <w:sz w:val="24"/>
          <w:szCs w:val="24"/>
          <w:shd w:val="clear" w:color="auto" w:fill="FFFFFF"/>
        </w:rPr>
        <w:t>(</w:t>
      </w:r>
      <w:r w:rsidRPr="00054CF1">
        <w:rPr>
          <w:rFonts w:ascii="tahoma" w:eastAsia="Times New Roman" w:hAnsi="tahoma" w:cs="tahoma"/>
          <w:spacing w:val="0"/>
          <w:sz w:val="24"/>
          <w:szCs w:val="24"/>
          <w:shd w:val="clear" w:color="auto" w:fill="FFFFFF"/>
        </w:rPr>
        <w:t>background checks, forms, or documents</w:t>
      </w:r>
      <w:r>
        <w:rPr>
          <w:rFonts w:ascii="tahoma" w:eastAsia="Times New Roman" w:hAnsi="tahoma" w:cs="tahoma"/>
          <w:spacing w:val="0"/>
          <w:sz w:val="24"/>
          <w:szCs w:val="24"/>
          <w:shd w:val="clear" w:color="auto" w:fill="FFFFFF"/>
        </w:rPr>
        <w:t>).</w:t>
      </w:r>
    </w:p>
    <w:p w14:paraId="65DEA886" w14:textId="77777777" w:rsidR="00BE6BF2" w:rsidRDefault="00BE6BF2" w:rsidP="00054C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b/>
          <w:spacing w:val="0"/>
          <w:sz w:val="24"/>
          <w:szCs w:val="24"/>
        </w:rPr>
      </w:pPr>
    </w:p>
    <w:p w14:paraId="3CB6A289" w14:textId="4A52CF11" w:rsidR="002A4C9E" w:rsidRPr="00054CF1" w:rsidRDefault="002A4C9E" w:rsidP="00054C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 w:rsidRPr="00054CF1">
        <w:rPr>
          <w:rFonts w:ascii="tahoma" w:hAnsi="tahoma" w:cs="tahoma"/>
          <w:b/>
          <w:spacing w:val="0"/>
          <w:sz w:val="24"/>
          <w:szCs w:val="24"/>
        </w:rPr>
        <w:lastRenderedPageBreak/>
        <w:t>Day of the Visit</w:t>
      </w:r>
      <w:r w:rsidRPr="00054CF1">
        <w:rPr>
          <w:rFonts w:ascii="MS Mincho" w:eastAsia="MS Mincho" w:hAnsi="MS Mincho" w:cs="MS Mincho"/>
          <w:spacing w:val="0"/>
          <w:sz w:val="24"/>
          <w:szCs w:val="24"/>
        </w:rPr>
        <w:t> </w:t>
      </w:r>
    </w:p>
    <w:p w14:paraId="2F4140F9" w14:textId="752523B0" w:rsidR="001B6485" w:rsidRDefault="001B6485" w:rsidP="002A4C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 xml:space="preserve">Allow at least </w:t>
      </w:r>
      <w:r w:rsidR="00D71258">
        <w:rPr>
          <w:rFonts w:ascii="tahoma" w:hAnsi="tahoma" w:cs="tahoma"/>
          <w:spacing w:val="0"/>
          <w:sz w:val="24"/>
          <w:szCs w:val="24"/>
        </w:rPr>
        <w:t xml:space="preserve">a </w:t>
      </w:r>
      <w:r w:rsidR="001436AF">
        <w:rPr>
          <w:rFonts w:ascii="tahoma" w:hAnsi="tahoma" w:cs="tahoma"/>
          <w:spacing w:val="0"/>
          <w:sz w:val="24"/>
          <w:szCs w:val="24"/>
        </w:rPr>
        <w:t>15-minute</w:t>
      </w:r>
      <w:r>
        <w:rPr>
          <w:rFonts w:ascii="tahoma" w:hAnsi="tahoma" w:cs="tahoma"/>
          <w:spacing w:val="0"/>
          <w:sz w:val="24"/>
          <w:szCs w:val="24"/>
        </w:rPr>
        <w:t xml:space="preserve"> break between sessions so that </w:t>
      </w:r>
      <w:r w:rsidR="0022549E">
        <w:rPr>
          <w:rFonts w:ascii="tahoma" w:hAnsi="tahoma" w:cs="tahoma"/>
          <w:spacing w:val="0"/>
          <w:sz w:val="24"/>
          <w:szCs w:val="24"/>
        </w:rPr>
        <w:t xml:space="preserve">Tootie </w:t>
      </w:r>
      <w:r>
        <w:rPr>
          <w:rFonts w:ascii="tahoma" w:hAnsi="tahoma" w:cs="tahoma"/>
          <w:spacing w:val="0"/>
          <w:sz w:val="24"/>
          <w:szCs w:val="24"/>
        </w:rPr>
        <w:t>can prepare for the next session accordingly.</w:t>
      </w:r>
    </w:p>
    <w:p w14:paraId="64DF80E3" w14:textId="36D6D122" w:rsidR="002A4C9E" w:rsidRPr="002A4C9E" w:rsidRDefault="002A4C9E" w:rsidP="002A4C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 w:rsidRPr="002A4C9E">
        <w:rPr>
          <w:rFonts w:ascii="tahoma" w:hAnsi="tahoma" w:cs="tahoma"/>
          <w:spacing w:val="0"/>
          <w:sz w:val="24"/>
          <w:szCs w:val="24"/>
        </w:rPr>
        <w:t xml:space="preserve">Be vigilant about the student’s behavior during presentations. Let </w:t>
      </w:r>
      <w:r w:rsidR="0022549E">
        <w:rPr>
          <w:rFonts w:ascii="tahoma" w:hAnsi="tahoma" w:cs="tahoma"/>
          <w:spacing w:val="0"/>
          <w:sz w:val="24"/>
          <w:szCs w:val="24"/>
        </w:rPr>
        <w:t>Tootie</w:t>
      </w:r>
      <w:r w:rsidRPr="002A4C9E">
        <w:rPr>
          <w:rFonts w:ascii="tahoma" w:hAnsi="tahoma" w:cs="tahoma"/>
          <w:spacing w:val="0"/>
          <w:sz w:val="24"/>
          <w:szCs w:val="24"/>
        </w:rPr>
        <w:t xml:space="preserve"> know what the ‘quiet’ or ‘attention’ signal is that your school uses. </w:t>
      </w:r>
      <w:r w:rsidRPr="002A4C9E">
        <w:rPr>
          <w:rFonts w:ascii="MS Mincho" w:eastAsia="MS Mincho" w:hAnsi="MS Mincho" w:cs="MS Mincho"/>
          <w:spacing w:val="0"/>
          <w:sz w:val="24"/>
          <w:szCs w:val="24"/>
        </w:rPr>
        <w:t> </w:t>
      </w:r>
    </w:p>
    <w:p w14:paraId="6F10CC11" w14:textId="2020AF46" w:rsidR="00486716" w:rsidRPr="0022549E" w:rsidRDefault="002A4C9E" w:rsidP="002254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 w:rsidRPr="002A4C9E">
        <w:rPr>
          <w:rFonts w:ascii="tahoma" w:hAnsi="tahoma" w:cs="tahoma"/>
          <w:spacing w:val="0"/>
          <w:sz w:val="24"/>
          <w:szCs w:val="24"/>
        </w:rPr>
        <w:t xml:space="preserve">Assign someone attending to take photographs </w:t>
      </w:r>
      <w:r>
        <w:rPr>
          <w:rFonts w:ascii="tahoma" w:hAnsi="tahoma" w:cs="tahoma"/>
          <w:spacing w:val="0"/>
          <w:sz w:val="24"/>
          <w:szCs w:val="24"/>
        </w:rPr>
        <w:t xml:space="preserve">and share them with </w:t>
      </w:r>
      <w:r w:rsidR="0022549E">
        <w:rPr>
          <w:rFonts w:ascii="tahoma" w:hAnsi="tahoma" w:cs="tahoma"/>
          <w:spacing w:val="0"/>
          <w:sz w:val="24"/>
          <w:szCs w:val="24"/>
        </w:rPr>
        <w:t>Tootie</w:t>
      </w:r>
      <w:r>
        <w:rPr>
          <w:rFonts w:ascii="tahoma" w:hAnsi="tahoma" w:cs="tahoma"/>
          <w:spacing w:val="0"/>
          <w:sz w:val="24"/>
          <w:szCs w:val="24"/>
        </w:rPr>
        <w:t xml:space="preserve"> afterward.</w:t>
      </w:r>
      <w:r w:rsidRPr="002A4C9E">
        <w:rPr>
          <w:rFonts w:ascii="MS Mincho" w:eastAsia="MS Mincho" w:hAnsi="MS Mincho" w:cs="MS Mincho"/>
          <w:spacing w:val="0"/>
          <w:sz w:val="24"/>
          <w:szCs w:val="24"/>
        </w:rPr>
        <w:t> </w:t>
      </w:r>
    </w:p>
    <w:p w14:paraId="23191D7B" w14:textId="60FD3737" w:rsidR="002A4C9E" w:rsidRPr="002A4C9E" w:rsidRDefault="002A4C9E" w:rsidP="002A4C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 w:rsidRPr="002A4C9E">
        <w:rPr>
          <w:rFonts w:ascii="tahoma" w:hAnsi="tahoma" w:cs="tahoma"/>
          <w:spacing w:val="0"/>
          <w:sz w:val="24"/>
          <w:szCs w:val="24"/>
        </w:rPr>
        <w:t xml:space="preserve">Pay the agreed upon total fee (above) on the day of the visit, as well as </w:t>
      </w:r>
      <w:r w:rsidR="00486716">
        <w:rPr>
          <w:rFonts w:ascii="tahoma" w:hAnsi="tahoma" w:cs="tahoma"/>
          <w:spacing w:val="0"/>
          <w:sz w:val="24"/>
          <w:szCs w:val="24"/>
        </w:rPr>
        <w:t>any other</w:t>
      </w:r>
      <w:r w:rsidRPr="002A4C9E">
        <w:rPr>
          <w:rFonts w:ascii="tahoma" w:hAnsi="tahoma" w:cs="tahoma"/>
          <w:spacing w:val="0"/>
          <w:sz w:val="24"/>
          <w:szCs w:val="24"/>
        </w:rPr>
        <w:t xml:space="preserve"> expenses (if applicable). </w:t>
      </w:r>
      <w:r w:rsidRPr="002A4C9E">
        <w:rPr>
          <w:rFonts w:ascii="MS Mincho" w:eastAsia="MS Mincho" w:hAnsi="MS Mincho" w:cs="MS Mincho"/>
          <w:spacing w:val="0"/>
          <w:sz w:val="24"/>
          <w:szCs w:val="24"/>
        </w:rPr>
        <w:t> </w:t>
      </w:r>
    </w:p>
    <w:p w14:paraId="3C03FE62" w14:textId="77777777" w:rsidR="002A4C9E" w:rsidRPr="002A4C9E" w:rsidRDefault="002A4C9E" w:rsidP="002A4C9E">
      <w:pPr>
        <w:widowControl w:val="0"/>
        <w:autoSpaceDE w:val="0"/>
        <w:autoSpaceDN w:val="0"/>
        <w:adjustRightInd w:val="0"/>
        <w:rPr>
          <w:rFonts w:ascii="tahoma" w:hAnsi="tahoma" w:cs="tahoma"/>
          <w:b/>
          <w:spacing w:val="0"/>
          <w:sz w:val="24"/>
          <w:szCs w:val="24"/>
        </w:rPr>
      </w:pPr>
    </w:p>
    <w:p w14:paraId="53214933" w14:textId="4F13931C" w:rsidR="00196B79" w:rsidRDefault="00196B79" w:rsidP="00196B79">
      <w:pPr>
        <w:widowControl w:val="0"/>
        <w:autoSpaceDE w:val="0"/>
        <w:autoSpaceDN w:val="0"/>
        <w:adjustRightInd w:val="0"/>
        <w:rPr>
          <w:rFonts w:ascii="tahoma" w:hAnsi="tahoma" w:cs="tahoma"/>
          <w:b/>
          <w:spacing w:val="0"/>
          <w:sz w:val="24"/>
          <w:szCs w:val="24"/>
        </w:rPr>
      </w:pPr>
      <w:r>
        <w:rPr>
          <w:rFonts w:ascii="tahoma" w:hAnsi="tahoma" w:cs="tahoma"/>
          <w:b/>
          <w:spacing w:val="0"/>
          <w:sz w:val="24"/>
          <w:szCs w:val="24"/>
        </w:rPr>
        <w:t>Supplies</w:t>
      </w:r>
    </w:p>
    <w:p w14:paraId="1EFD70A2" w14:textId="12448977" w:rsidR="00196B79" w:rsidRDefault="00196B79" w:rsidP="00196B79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>The following items will be supplied by the school for the visit.</w:t>
      </w:r>
    </w:p>
    <w:p w14:paraId="0F92EAC0" w14:textId="3501CF4E" w:rsidR="00196B79" w:rsidRDefault="00196B79" w:rsidP="00196B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>A screen for PowerPoint presentation</w:t>
      </w:r>
    </w:p>
    <w:p w14:paraId="47A8B354" w14:textId="48E3F67E" w:rsidR="00196B79" w:rsidRDefault="00196B79" w:rsidP="00196B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 xml:space="preserve">A </w:t>
      </w:r>
      <w:r w:rsidR="0022549E">
        <w:rPr>
          <w:rFonts w:ascii="tahoma" w:hAnsi="tahoma" w:cs="tahoma"/>
          <w:spacing w:val="0"/>
          <w:sz w:val="24"/>
          <w:szCs w:val="24"/>
        </w:rPr>
        <w:t>laptop</w:t>
      </w:r>
      <w:r>
        <w:rPr>
          <w:rFonts w:ascii="tahoma" w:hAnsi="tahoma" w:cs="tahoma"/>
          <w:spacing w:val="0"/>
          <w:sz w:val="24"/>
          <w:szCs w:val="24"/>
        </w:rPr>
        <w:t xml:space="preserve"> for PowerPoint presentation</w:t>
      </w:r>
    </w:p>
    <w:p w14:paraId="5302FF1D" w14:textId="66C8FD42" w:rsidR="00196B79" w:rsidRPr="00196B79" w:rsidRDefault="00196B79" w:rsidP="00196B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>A microphone (handheld or lapel)</w:t>
      </w:r>
    </w:p>
    <w:p w14:paraId="3F021CB1" w14:textId="77777777" w:rsidR="00196B79" w:rsidRPr="00196B79" w:rsidRDefault="00196B79" w:rsidP="00196B79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</w:p>
    <w:p w14:paraId="69C8B053" w14:textId="04B78E83" w:rsidR="00196B79" w:rsidRDefault="00C333F8" w:rsidP="00196B79">
      <w:pPr>
        <w:widowControl w:val="0"/>
        <w:autoSpaceDE w:val="0"/>
        <w:autoSpaceDN w:val="0"/>
        <w:adjustRightInd w:val="0"/>
        <w:rPr>
          <w:rFonts w:ascii="tahoma" w:hAnsi="tahoma" w:cs="tahoma"/>
          <w:b/>
          <w:spacing w:val="0"/>
          <w:sz w:val="24"/>
          <w:szCs w:val="24"/>
        </w:rPr>
      </w:pPr>
      <w:r>
        <w:rPr>
          <w:rFonts w:ascii="tahoma" w:hAnsi="tahoma" w:cs="tahoma"/>
          <w:b/>
          <w:spacing w:val="0"/>
          <w:sz w:val="24"/>
          <w:szCs w:val="24"/>
        </w:rPr>
        <w:t>Book Sales</w:t>
      </w:r>
    </w:p>
    <w:p w14:paraId="7B86FD7D" w14:textId="46498AA7" w:rsidR="00C333F8" w:rsidRDefault="00C333F8" w:rsidP="00196B79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 xml:space="preserve">The school agrees to hold sales of </w:t>
      </w:r>
      <w:proofErr w:type="spellStart"/>
      <w:r w:rsidR="0022549E">
        <w:rPr>
          <w:rFonts w:ascii="tahoma" w:hAnsi="tahoma" w:cs="tahoma"/>
          <w:spacing w:val="0"/>
          <w:sz w:val="24"/>
          <w:szCs w:val="24"/>
        </w:rPr>
        <w:t>Tootie’</w:t>
      </w:r>
      <w:r>
        <w:rPr>
          <w:rFonts w:ascii="tahoma" w:hAnsi="tahoma" w:cs="tahoma"/>
          <w:spacing w:val="0"/>
          <w:sz w:val="24"/>
          <w:szCs w:val="24"/>
        </w:rPr>
        <w:t>s</w:t>
      </w:r>
      <w:proofErr w:type="spellEnd"/>
      <w:r>
        <w:rPr>
          <w:rFonts w:ascii="tahoma" w:hAnsi="tahoma" w:cs="tahoma"/>
          <w:spacing w:val="0"/>
          <w:sz w:val="24"/>
          <w:szCs w:val="24"/>
        </w:rPr>
        <w:t xml:space="preserve"> books prior to the event via a take-home order form (one is available upon request). </w:t>
      </w:r>
      <w:r w:rsidR="0022549E">
        <w:rPr>
          <w:rFonts w:ascii="tahoma" w:hAnsi="tahoma" w:cs="tahoma"/>
          <w:spacing w:val="0"/>
          <w:sz w:val="24"/>
          <w:szCs w:val="24"/>
        </w:rPr>
        <w:t>Tootie</w:t>
      </w:r>
      <w:r>
        <w:rPr>
          <w:rFonts w:ascii="tahoma" w:hAnsi="tahoma" w:cs="tahoma"/>
          <w:spacing w:val="0"/>
          <w:sz w:val="24"/>
          <w:szCs w:val="24"/>
        </w:rPr>
        <w:t xml:space="preserve"> is not responsible for bringing or acquiring books. A suggested local source for sales can be provided upon request. Marcie will happily sign books for students during her visit.</w:t>
      </w:r>
    </w:p>
    <w:p w14:paraId="1D2517BC" w14:textId="77777777" w:rsidR="00486716" w:rsidRDefault="00486716" w:rsidP="00196B79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</w:p>
    <w:p w14:paraId="330C548D" w14:textId="582B2AB9" w:rsidR="00486716" w:rsidRDefault="00486716" w:rsidP="00196B79">
      <w:pPr>
        <w:widowControl w:val="0"/>
        <w:autoSpaceDE w:val="0"/>
        <w:autoSpaceDN w:val="0"/>
        <w:adjustRightInd w:val="0"/>
        <w:rPr>
          <w:rFonts w:ascii="tahoma" w:hAnsi="tahoma" w:cs="tahoma"/>
          <w:b/>
          <w:spacing w:val="0"/>
          <w:sz w:val="24"/>
          <w:szCs w:val="24"/>
        </w:rPr>
      </w:pPr>
      <w:r>
        <w:rPr>
          <w:rFonts w:ascii="tahoma" w:hAnsi="tahoma" w:cs="tahoma"/>
          <w:b/>
          <w:spacing w:val="0"/>
          <w:sz w:val="24"/>
          <w:szCs w:val="24"/>
        </w:rPr>
        <w:t>Cancellation Policy</w:t>
      </w:r>
    </w:p>
    <w:p w14:paraId="7B14631C" w14:textId="392DFC59" w:rsidR="00486716" w:rsidRPr="00486716" w:rsidRDefault="00486716" w:rsidP="00196B79">
      <w:pPr>
        <w:widowControl w:val="0"/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 xml:space="preserve">In the case of a school closing or other emergency beyond the author or school’s control, the author or school will give at least </w:t>
      </w:r>
      <w:r w:rsidR="00BE6BF2">
        <w:rPr>
          <w:rFonts w:ascii="tahoma" w:hAnsi="tahoma" w:cs="tahoma"/>
          <w:spacing w:val="0"/>
          <w:sz w:val="24"/>
          <w:szCs w:val="24"/>
        </w:rPr>
        <w:t>48</w:t>
      </w:r>
      <w:r>
        <w:rPr>
          <w:rFonts w:ascii="tahoma" w:hAnsi="tahoma" w:cs="tahoma"/>
          <w:spacing w:val="0"/>
          <w:sz w:val="24"/>
          <w:szCs w:val="24"/>
        </w:rPr>
        <w:t>-hour notice of cancellation via email and/or telephone, and the appearance will be rescheduled as soon as possible.</w:t>
      </w:r>
    </w:p>
    <w:p w14:paraId="7F3840AC" w14:textId="2DD77B9E" w:rsidR="006E7FCE" w:rsidRDefault="00486716" w:rsidP="00486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>T</w:t>
      </w:r>
      <w:r w:rsidR="005B55F7">
        <w:rPr>
          <w:rFonts w:ascii="tahoma" w:hAnsi="tahoma" w:cs="tahoma"/>
          <w:spacing w:val="0"/>
          <w:sz w:val="24"/>
          <w:szCs w:val="24"/>
        </w:rPr>
        <w:t>he school agrees to pay</w:t>
      </w:r>
      <w:r w:rsidR="006E7FCE" w:rsidRPr="00F77EAC">
        <w:rPr>
          <w:rFonts w:ascii="tahoma" w:hAnsi="tahoma" w:cs="tahoma"/>
          <w:spacing w:val="0"/>
          <w:sz w:val="24"/>
          <w:szCs w:val="24"/>
        </w:rPr>
        <w:t xml:space="preserve"> for any lost travel expenses and will pay one third of the fee if the visit cannot be rescheduled within a year. </w:t>
      </w:r>
      <w:r w:rsidR="0054616D">
        <w:rPr>
          <w:rFonts w:ascii="tahoma" w:hAnsi="tahoma" w:cs="tahoma"/>
          <w:spacing w:val="0"/>
          <w:sz w:val="24"/>
          <w:szCs w:val="24"/>
        </w:rPr>
        <w:t>The school also agrees to pay for any additional travel fees associated with the rescheduled visit.</w:t>
      </w:r>
    </w:p>
    <w:p w14:paraId="13C0DA4D" w14:textId="77777777" w:rsidR="00486716" w:rsidRDefault="00486716" w:rsidP="00486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</w:p>
    <w:p w14:paraId="263321D6" w14:textId="77777777" w:rsidR="00862AB5" w:rsidRDefault="00862AB5" w:rsidP="00486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</w:p>
    <w:p w14:paraId="76F41EDD" w14:textId="77777777" w:rsidR="00486716" w:rsidRPr="00F77EAC" w:rsidRDefault="00486716" w:rsidP="00486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pacing w:val="0"/>
          <w:sz w:val="24"/>
          <w:szCs w:val="24"/>
        </w:rPr>
      </w:pPr>
    </w:p>
    <w:p w14:paraId="65E5AA45" w14:textId="312C8333" w:rsidR="009509C2" w:rsidRDefault="00486716">
      <w:pPr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>________________________________</w:t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  <w:t>________________________________</w:t>
      </w:r>
    </w:p>
    <w:p w14:paraId="13B209FB" w14:textId="522EE0E1" w:rsidR="00486716" w:rsidRDefault="00486716">
      <w:pPr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>School contact signature</w:t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</w:r>
      <w:r w:rsidR="0022549E">
        <w:rPr>
          <w:rFonts w:ascii="tahoma" w:hAnsi="tahoma" w:cs="tahoma"/>
          <w:spacing w:val="0"/>
          <w:sz w:val="24"/>
          <w:szCs w:val="24"/>
        </w:rPr>
        <w:t>Tootie Nienow</w:t>
      </w:r>
      <w:r>
        <w:rPr>
          <w:rFonts w:ascii="tahoma" w:hAnsi="tahoma" w:cs="tahoma"/>
          <w:spacing w:val="0"/>
          <w:sz w:val="24"/>
          <w:szCs w:val="24"/>
        </w:rPr>
        <w:t>, author</w:t>
      </w:r>
    </w:p>
    <w:p w14:paraId="6883779D" w14:textId="77777777" w:rsidR="00486716" w:rsidRDefault="00486716">
      <w:pPr>
        <w:rPr>
          <w:rFonts w:ascii="tahoma" w:hAnsi="tahoma" w:cs="tahoma"/>
          <w:spacing w:val="0"/>
          <w:sz w:val="24"/>
          <w:szCs w:val="24"/>
        </w:rPr>
      </w:pPr>
    </w:p>
    <w:p w14:paraId="1690B25B" w14:textId="48170B40" w:rsidR="00486716" w:rsidRDefault="00486716">
      <w:pPr>
        <w:rPr>
          <w:rFonts w:ascii="tahoma" w:hAnsi="tahoma" w:cs="tahoma"/>
          <w:spacing w:val="0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>________________________________</w:t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  <w:t>________________________________</w:t>
      </w:r>
    </w:p>
    <w:p w14:paraId="371766F3" w14:textId="17D543CF" w:rsidR="00486716" w:rsidRPr="00F77EAC" w:rsidRDefault="0048671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0"/>
          <w:sz w:val="24"/>
          <w:szCs w:val="24"/>
        </w:rPr>
        <w:t>Date</w:t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</w:r>
      <w:r>
        <w:rPr>
          <w:rFonts w:ascii="tahoma" w:hAnsi="tahoma" w:cs="tahoma"/>
          <w:spacing w:val="0"/>
          <w:sz w:val="24"/>
          <w:szCs w:val="24"/>
        </w:rPr>
        <w:tab/>
      </w:r>
      <w:proofErr w:type="spellStart"/>
      <w:r>
        <w:rPr>
          <w:rFonts w:ascii="tahoma" w:hAnsi="tahoma" w:cs="tahoma"/>
          <w:spacing w:val="0"/>
          <w:sz w:val="24"/>
          <w:szCs w:val="24"/>
        </w:rPr>
        <w:t>Date</w:t>
      </w:r>
      <w:proofErr w:type="spellEnd"/>
    </w:p>
    <w:sectPr w:rsidR="00486716" w:rsidRPr="00F77EAC" w:rsidSect="004105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8C532C"/>
    <w:multiLevelType w:val="hybridMultilevel"/>
    <w:tmpl w:val="F4A0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1B5"/>
    <w:multiLevelType w:val="hybridMultilevel"/>
    <w:tmpl w:val="856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842"/>
    <w:multiLevelType w:val="hybridMultilevel"/>
    <w:tmpl w:val="016C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9271B"/>
    <w:multiLevelType w:val="hybridMultilevel"/>
    <w:tmpl w:val="DA7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D551F"/>
    <w:multiLevelType w:val="hybridMultilevel"/>
    <w:tmpl w:val="AF1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CE"/>
    <w:rsid w:val="00054CF1"/>
    <w:rsid w:val="001305DA"/>
    <w:rsid w:val="001436AF"/>
    <w:rsid w:val="001731A5"/>
    <w:rsid w:val="00196B79"/>
    <w:rsid w:val="001B6485"/>
    <w:rsid w:val="00202298"/>
    <w:rsid w:val="0022549E"/>
    <w:rsid w:val="002A4C9E"/>
    <w:rsid w:val="00486716"/>
    <w:rsid w:val="00491A4B"/>
    <w:rsid w:val="0054616D"/>
    <w:rsid w:val="005B55F7"/>
    <w:rsid w:val="00612579"/>
    <w:rsid w:val="006E7FCE"/>
    <w:rsid w:val="00804691"/>
    <w:rsid w:val="00862AB5"/>
    <w:rsid w:val="0087192F"/>
    <w:rsid w:val="008A2F18"/>
    <w:rsid w:val="009509C2"/>
    <w:rsid w:val="009B59DD"/>
    <w:rsid w:val="00A30607"/>
    <w:rsid w:val="00B43F04"/>
    <w:rsid w:val="00BE6BF2"/>
    <w:rsid w:val="00C333F8"/>
    <w:rsid w:val="00D71258"/>
    <w:rsid w:val="00E75355"/>
    <w:rsid w:val="00E773CF"/>
    <w:rsid w:val="00F70232"/>
    <w:rsid w:val="00F77EAC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5E7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pacing w:val="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F04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AC"/>
    <w:pPr>
      <w:ind w:left="720"/>
      <w:contextualSpacing/>
    </w:pPr>
  </w:style>
  <w:style w:type="table" w:styleId="TableGrid">
    <w:name w:val="Table Grid"/>
    <w:basedOn w:val="TableNormal"/>
    <w:uiPriority w:val="39"/>
    <w:rsid w:val="0019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C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Colleen</dc:creator>
  <cp:keywords/>
  <dc:description/>
  <cp:lastModifiedBy>Tootie Nienow</cp:lastModifiedBy>
  <cp:revision>2</cp:revision>
  <dcterms:created xsi:type="dcterms:W3CDTF">2021-12-18T21:12:00Z</dcterms:created>
  <dcterms:modified xsi:type="dcterms:W3CDTF">2021-12-18T21:12:00Z</dcterms:modified>
</cp:coreProperties>
</file>